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22" w:rsidRPr="00795E28" w:rsidRDefault="00446D22">
      <w:pPr>
        <w:rPr>
          <w:rFonts w:ascii="Calibri Light" w:hAnsi="Calibri Light"/>
          <w:sz w:val="24"/>
          <w:szCs w:val="24"/>
        </w:rPr>
      </w:pPr>
      <w:r w:rsidRPr="00795E28">
        <w:rPr>
          <w:rFonts w:ascii="Calibri Light" w:hAnsi="Calibri Light"/>
          <w:sz w:val="24"/>
          <w:szCs w:val="24"/>
        </w:rPr>
        <w:t>Name: ___________________________________</w:t>
      </w:r>
    </w:p>
    <w:p w:rsidR="00E60CD8" w:rsidRPr="00795E28" w:rsidRDefault="00446D22" w:rsidP="00135116">
      <w:pPr>
        <w:jc w:val="center"/>
        <w:rPr>
          <w:rFonts w:ascii="Calibri Light" w:hAnsi="Calibri Light" w:cs="Andalus"/>
          <w:b/>
          <w:sz w:val="24"/>
          <w:szCs w:val="24"/>
        </w:rPr>
      </w:pPr>
      <w:r w:rsidRPr="00795E28">
        <w:rPr>
          <w:rFonts w:ascii="Calibri Light" w:hAnsi="Calibri Light" w:cs="Andalus"/>
          <w:b/>
          <w:sz w:val="24"/>
          <w:szCs w:val="24"/>
        </w:rPr>
        <w:t>Literature Circle</w:t>
      </w:r>
    </w:p>
    <w:p w:rsidR="00446D22" w:rsidRPr="00795E28" w:rsidRDefault="00446D22" w:rsidP="00446D22">
      <w:pPr>
        <w:rPr>
          <w:rFonts w:ascii="Calibri Light" w:hAnsi="Calibri Light" w:cs="Andalus"/>
          <w:sz w:val="24"/>
          <w:szCs w:val="24"/>
        </w:rPr>
      </w:pPr>
      <w:r w:rsidRPr="00795E28">
        <w:rPr>
          <w:rFonts w:ascii="Calibri Light" w:hAnsi="Calibri Light" w:cs="Andalus"/>
          <w:sz w:val="24"/>
          <w:szCs w:val="24"/>
        </w:rPr>
        <w:t>Through all of the books that you will be reading, you need to think about the following:</w:t>
      </w:r>
    </w:p>
    <w:p w:rsidR="00446D22" w:rsidRPr="00795E28" w:rsidRDefault="00446D22" w:rsidP="00135116">
      <w:pPr>
        <w:jc w:val="center"/>
        <w:rPr>
          <w:rFonts w:ascii="Calibri Light" w:hAnsi="Calibri Light" w:cs="Andalus"/>
          <w:b/>
          <w:i/>
          <w:sz w:val="24"/>
          <w:szCs w:val="24"/>
          <w:u w:val="single"/>
        </w:rPr>
      </w:pPr>
      <w:r w:rsidRPr="00795E28">
        <w:rPr>
          <w:rFonts w:ascii="Calibri Light" w:hAnsi="Calibri Light" w:cs="Andalus"/>
          <w:b/>
          <w:i/>
          <w:sz w:val="24"/>
          <w:szCs w:val="24"/>
          <w:u w:val="single"/>
        </w:rPr>
        <w:t>How do you show courage?</w:t>
      </w:r>
    </w:p>
    <w:p w:rsidR="00446D22" w:rsidRPr="00795E28" w:rsidRDefault="00446D22" w:rsidP="00446D22">
      <w:pPr>
        <w:rPr>
          <w:rFonts w:ascii="Calibri Light" w:hAnsi="Calibri Light" w:cs="Andalus"/>
          <w:sz w:val="24"/>
          <w:szCs w:val="24"/>
        </w:rPr>
      </w:pPr>
      <w:r w:rsidRPr="00795E28">
        <w:rPr>
          <w:rFonts w:ascii="Calibri Light" w:hAnsi="Calibri Light" w:cs="Andalus"/>
          <w:sz w:val="24"/>
          <w:szCs w:val="24"/>
        </w:rPr>
        <w:t>Requirements:</w:t>
      </w:r>
    </w:p>
    <w:p w:rsidR="00446D22" w:rsidRPr="00795E28" w:rsidRDefault="00446D22" w:rsidP="00446D22">
      <w:pPr>
        <w:pStyle w:val="ListParagraph"/>
        <w:numPr>
          <w:ilvl w:val="0"/>
          <w:numId w:val="2"/>
        </w:numPr>
        <w:rPr>
          <w:rFonts w:ascii="Calibri Light" w:hAnsi="Calibri Light" w:cs="Andalus"/>
          <w:sz w:val="24"/>
          <w:szCs w:val="24"/>
        </w:rPr>
      </w:pPr>
      <w:r w:rsidRPr="00795E28">
        <w:rPr>
          <w:rFonts w:ascii="Calibri Light" w:hAnsi="Calibri Light" w:cs="Andalus"/>
          <w:sz w:val="24"/>
          <w:szCs w:val="24"/>
        </w:rPr>
        <w:t xml:space="preserve">Read </w:t>
      </w:r>
      <w:r w:rsidR="003256B6" w:rsidRPr="00795E28">
        <w:rPr>
          <w:rFonts w:ascii="Calibri Light" w:hAnsi="Calibri Light" w:cs="Andalus"/>
          <w:sz w:val="24"/>
          <w:szCs w:val="24"/>
        </w:rPr>
        <w:t>novel(s)</w:t>
      </w:r>
    </w:p>
    <w:p w:rsidR="00446D22" w:rsidRPr="00795E28" w:rsidRDefault="00446D22" w:rsidP="00446D22">
      <w:pPr>
        <w:pStyle w:val="ListParagraph"/>
        <w:numPr>
          <w:ilvl w:val="0"/>
          <w:numId w:val="2"/>
        </w:numPr>
        <w:rPr>
          <w:rFonts w:ascii="Calibri Light" w:hAnsi="Calibri Light" w:cs="Andalus"/>
          <w:sz w:val="24"/>
          <w:szCs w:val="24"/>
        </w:rPr>
      </w:pPr>
      <w:r w:rsidRPr="00795E28">
        <w:rPr>
          <w:rFonts w:ascii="Calibri Light" w:hAnsi="Calibri Light" w:cs="Andalus"/>
          <w:sz w:val="24"/>
          <w:szCs w:val="24"/>
        </w:rPr>
        <w:t xml:space="preserve">Complete three double entry journals per book (one about </w:t>
      </w:r>
      <m:oMath>
        <m:f>
          <m:fPr>
            <m:ctrlPr>
              <w:rPr>
                <w:rFonts w:ascii="Cambria Math" w:hAnsi="Cambria Math" w:cs="Andalus"/>
                <w:i/>
                <w:sz w:val="24"/>
                <w:szCs w:val="24"/>
              </w:rPr>
            </m:ctrlPr>
          </m:fPr>
          <m:num>
            <m:r>
              <w:rPr>
                <w:rFonts w:ascii="Cambria Math" w:hAnsi="Cambria Math" w:cs="Andalus"/>
                <w:sz w:val="24"/>
                <w:szCs w:val="24"/>
              </w:rPr>
              <m:t>1</m:t>
            </m:r>
          </m:num>
          <m:den>
            <m:r>
              <w:rPr>
                <w:rFonts w:ascii="Cambria Math" w:hAnsi="Cambria Math" w:cs="Andalus"/>
                <w:sz w:val="24"/>
                <w:szCs w:val="24"/>
              </w:rPr>
              <m:t>3</m:t>
            </m:r>
          </m:den>
        </m:f>
      </m:oMath>
      <w:r w:rsidRPr="00795E28">
        <w:rPr>
          <w:rFonts w:ascii="Calibri Light" w:eastAsiaTheme="minorEastAsia" w:hAnsi="Calibri Light" w:cs="Andalus"/>
          <w:sz w:val="24"/>
          <w:szCs w:val="24"/>
        </w:rPr>
        <w:t xml:space="preserve"> of the way through the book, another about </w:t>
      </w:r>
      <m:oMath>
        <m:f>
          <m:fPr>
            <m:ctrlPr>
              <w:rPr>
                <w:rFonts w:ascii="Cambria Math" w:eastAsiaTheme="minorEastAsia" w:hAnsi="Cambria Math" w:cs="Andalus"/>
                <w:i/>
                <w:sz w:val="24"/>
                <w:szCs w:val="24"/>
              </w:rPr>
            </m:ctrlPr>
          </m:fPr>
          <m:num>
            <m:r>
              <w:rPr>
                <w:rFonts w:ascii="Cambria Math" w:eastAsiaTheme="minorEastAsia" w:hAnsi="Cambria Math" w:cs="Andalus"/>
                <w:sz w:val="24"/>
                <w:szCs w:val="24"/>
              </w:rPr>
              <m:t>2</m:t>
            </m:r>
          </m:num>
          <m:den>
            <m:r>
              <w:rPr>
                <w:rFonts w:ascii="Cambria Math" w:eastAsiaTheme="minorEastAsia" w:hAnsi="Cambria Math" w:cs="Andalus"/>
                <w:sz w:val="24"/>
                <w:szCs w:val="24"/>
              </w:rPr>
              <m:t>3</m:t>
            </m:r>
          </m:den>
        </m:f>
      </m:oMath>
      <w:r w:rsidRPr="00795E28">
        <w:rPr>
          <w:rFonts w:ascii="Calibri Light" w:eastAsiaTheme="minorEastAsia" w:hAnsi="Calibri Light" w:cs="Andalus"/>
          <w:sz w:val="24"/>
          <w:szCs w:val="24"/>
        </w:rPr>
        <w:t xml:space="preserve"> of the way through the book and the last one at the end of the book)</w:t>
      </w:r>
    </w:p>
    <w:p w:rsidR="00446D22" w:rsidRPr="00795E28" w:rsidRDefault="00446D22" w:rsidP="00446D22">
      <w:pPr>
        <w:pStyle w:val="ListParagraph"/>
        <w:numPr>
          <w:ilvl w:val="1"/>
          <w:numId w:val="2"/>
        </w:numPr>
        <w:rPr>
          <w:rFonts w:ascii="Calibri Light" w:hAnsi="Calibri Light" w:cs="Andalus"/>
          <w:sz w:val="24"/>
          <w:szCs w:val="24"/>
        </w:rPr>
      </w:pPr>
      <w:r w:rsidRPr="00795E28">
        <w:rPr>
          <w:rFonts w:ascii="Calibri Light" w:eastAsiaTheme="minorEastAsia" w:hAnsi="Calibri Light" w:cs="Andalus"/>
          <w:sz w:val="24"/>
          <w:szCs w:val="24"/>
        </w:rPr>
        <w:t>You need to include at least four “thinking voice” topics (questions, connections, wondering, visualizing, inferring, etc.) – if you include any questions (either thick or thin), you need to give a possible answer</w:t>
      </w:r>
    </w:p>
    <w:p w:rsidR="003256B6" w:rsidRPr="00795E28" w:rsidRDefault="00446D22" w:rsidP="003256B6">
      <w:pPr>
        <w:pStyle w:val="ListParagraph"/>
        <w:numPr>
          <w:ilvl w:val="0"/>
          <w:numId w:val="2"/>
        </w:numPr>
        <w:rPr>
          <w:rFonts w:ascii="Calibri Light" w:hAnsi="Calibri Light" w:cs="Andalus"/>
          <w:sz w:val="24"/>
          <w:szCs w:val="24"/>
        </w:rPr>
      </w:pPr>
      <w:r w:rsidRPr="00795E28">
        <w:rPr>
          <w:rFonts w:ascii="Calibri Light" w:eastAsiaTheme="minorEastAsia" w:hAnsi="Calibri Light" w:cs="Andalus"/>
          <w:sz w:val="24"/>
          <w:szCs w:val="24"/>
        </w:rPr>
        <w:t xml:space="preserve">Come prepared for the weekly meetings by completing the </w:t>
      </w:r>
      <w:r w:rsidR="003256B6" w:rsidRPr="00795E28">
        <w:rPr>
          <w:rFonts w:ascii="Calibri Light" w:eastAsiaTheme="minorEastAsia" w:hAnsi="Calibri Light" w:cs="Andalus"/>
          <w:sz w:val="24"/>
          <w:szCs w:val="24"/>
        </w:rPr>
        <w:t>lit circle discussion preparation</w:t>
      </w:r>
    </w:p>
    <w:p w:rsidR="00795E28" w:rsidRPr="00795E28" w:rsidRDefault="00795E28" w:rsidP="003256B6">
      <w:pPr>
        <w:pStyle w:val="ListParagraph"/>
        <w:numPr>
          <w:ilvl w:val="0"/>
          <w:numId w:val="2"/>
        </w:numPr>
        <w:rPr>
          <w:rFonts w:ascii="Calibri Light" w:hAnsi="Calibri Light" w:cs="Andalus"/>
          <w:sz w:val="24"/>
          <w:szCs w:val="24"/>
        </w:rPr>
      </w:pPr>
      <w:r>
        <w:rPr>
          <w:rFonts w:ascii="Calibri Light" w:eastAsiaTheme="minorEastAsia" w:hAnsi="Calibri Light" w:cs="Andalus"/>
          <w:sz w:val="24"/>
          <w:szCs w:val="24"/>
        </w:rPr>
        <w:t xml:space="preserve">Create an </w:t>
      </w:r>
      <w:proofErr w:type="spellStart"/>
      <w:r>
        <w:rPr>
          <w:rFonts w:ascii="Calibri Light" w:eastAsiaTheme="minorEastAsia" w:hAnsi="Calibri Light" w:cs="Andalus"/>
          <w:sz w:val="24"/>
          <w:szCs w:val="24"/>
        </w:rPr>
        <w:t>Ideagram</w:t>
      </w:r>
      <w:proofErr w:type="spellEnd"/>
    </w:p>
    <w:p w:rsidR="00795E28" w:rsidRPr="00795E28" w:rsidRDefault="00795E28" w:rsidP="00795E28">
      <w:pPr>
        <w:rPr>
          <w:rFonts w:ascii="Calibri Light" w:hAnsi="Calibri Light" w:cs="Andalus"/>
          <w:sz w:val="24"/>
          <w:szCs w:val="24"/>
        </w:rPr>
      </w:pPr>
    </w:p>
    <w:p w:rsidR="003256B6" w:rsidRPr="00795E28" w:rsidRDefault="003256B6" w:rsidP="003256B6">
      <w:pPr>
        <w:rPr>
          <w:rFonts w:ascii="Calibri Light" w:hAnsi="Calibri Light" w:cs="Andalus"/>
          <w:sz w:val="24"/>
          <w:szCs w:val="24"/>
        </w:rPr>
      </w:pPr>
      <w:r w:rsidRPr="00795E28">
        <w:rPr>
          <w:rFonts w:ascii="Calibri Light" w:hAnsi="Calibri Light" w:cs="Andalus"/>
          <w:sz w:val="24"/>
          <w:szCs w:val="24"/>
        </w:rPr>
        <w:t>For your records</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3256B6" w:rsidRPr="00795E28" w:rsidTr="003256B6">
        <w:tc>
          <w:tcPr>
            <w:tcW w:w="1377" w:type="dxa"/>
          </w:tcPr>
          <w:p w:rsidR="003256B6" w:rsidRPr="00795E28" w:rsidRDefault="003256B6" w:rsidP="003256B6">
            <w:pPr>
              <w:rPr>
                <w:rFonts w:ascii="Calibri Light" w:hAnsi="Calibri Light" w:cs="Andalus"/>
                <w:sz w:val="24"/>
                <w:szCs w:val="24"/>
              </w:rPr>
            </w:pPr>
          </w:p>
        </w:tc>
        <w:tc>
          <w:tcPr>
            <w:tcW w:w="1377" w:type="dxa"/>
            <w:vAlign w:val="center"/>
          </w:tcPr>
          <w:p w:rsidR="003256B6" w:rsidRPr="00795E28" w:rsidRDefault="003256B6" w:rsidP="003256B6">
            <w:pPr>
              <w:jc w:val="center"/>
              <w:rPr>
                <w:rFonts w:ascii="Calibri Light" w:hAnsi="Calibri Light" w:cs="Andalus"/>
                <w:i/>
                <w:sz w:val="24"/>
                <w:szCs w:val="24"/>
              </w:rPr>
            </w:pPr>
            <w:r w:rsidRPr="00795E28">
              <w:rPr>
                <w:rFonts w:ascii="Calibri Light" w:hAnsi="Calibri Light" w:cs="Andalus"/>
                <w:i/>
                <w:sz w:val="24"/>
                <w:szCs w:val="24"/>
              </w:rPr>
              <w:t>Star in the Storm</w:t>
            </w:r>
          </w:p>
        </w:tc>
        <w:tc>
          <w:tcPr>
            <w:tcW w:w="1377" w:type="dxa"/>
            <w:vAlign w:val="center"/>
          </w:tcPr>
          <w:p w:rsidR="003256B6" w:rsidRPr="00795E28" w:rsidRDefault="003256B6" w:rsidP="003256B6">
            <w:pPr>
              <w:jc w:val="center"/>
              <w:rPr>
                <w:rFonts w:ascii="Calibri Light" w:hAnsi="Calibri Light" w:cs="Andalus"/>
                <w:i/>
                <w:sz w:val="24"/>
                <w:szCs w:val="24"/>
              </w:rPr>
            </w:pPr>
            <w:r w:rsidRPr="00795E28">
              <w:rPr>
                <w:rFonts w:ascii="Calibri Light" w:hAnsi="Calibri Light" w:cs="Andalus"/>
                <w:i/>
                <w:sz w:val="24"/>
                <w:szCs w:val="24"/>
              </w:rPr>
              <w:t>Gossamer</w:t>
            </w:r>
          </w:p>
        </w:tc>
        <w:tc>
          <w:tcPr>
            <w:tcW w:w="1377" w:type="dxa"/>
            <w:vAlign w:val="center"/>
          </w:tcPr>
          <w:p w:rsidR="003256B6" w:rsidRPr="00795E28" w:rsidRDefault="003256B6" w:rsidP="003256B6">
            <w:pPr>
              <w:jc w:val="center"/>
              <w:rPr>
                <w:rFonts w:ascii="Calibri Light" w:hAnsi="Calibri Light" w:cs="Andalus"/>
                <w:i/>
                <w:sz w:val="24"/>
                <w:szCs w:val="24"/>
              </w:rPr>
            </w:pPr>
            <w:r w:rsidRPr="00795E28">
              <w:rPr>
                <w:rFonts w:ascii="Calibri Light" w:hAnsi="Calibri Light" w:cs="Andalus"/>
                <w:i/>
                <w:sz w:val="24"/>
                <w:szCs w:val="24"/>
              </w:rPr>
              <w:t>A Long Walk to Water</w:t>
            </w:r>
          </w:p>
        </w:tc>
        <w:tc>
          <w:tcPr>
            <w:tcW w:w="1377" w:type="dxa"/>
            <w:vAlign w:val="center"/>
          </w:tcPr>
          <w:p w:rsidR="003256B6" w:rsidRPr="00795E28" w:rsidRDefault="003256B6" w:rsidP="003256B6">
            <w:pPr>
              <w:jc w:val="center"/>
              <w:rPr>
                <w:rFonts w:ascii="Calibri Light" w:hAnsi="Calibri Light" w:cs="Andalus"/>
                <w:i/>
                <w:sz w:val="24"/>
                <w:szCs w:val="24"/>
              </w:rPr>
            </w:pPr>
            <w:r w:rsidRPr="00795E28">
              <w:rPr>
                <w:rFonts w:ascii="Calibri Light" w:hAnsi="Calibri Light" w:cs="Andalus"/>
                <w:i/>
                <w:sz w:val="24"/>
                <w:szCs w:val="24"/>
              </w:rPr>
              <w:t>My Side of the Mounta</w:t>
            </w:r>
            <w:r w:rsidR="00B44773" w:rsidRPr="00795E28">
              <w:rPr>
                <w:rFonts w:ascii="Calibri Light" w:hAnsi="Calibri Light" w:cs="Andalus"/>
                <w:i/>
                <w:sz w:val="24"/>
                <w:szCs w:val="24"/>
              </w:rPr>
              <w:t>i</w:t>
            </w:r>
            <w:r w:rsidRPr="00795E28">
              <w:rPr>
                <w:rFonts w:ascii="Calibri Light" w:hAnsi="Calibri Light" w:cs="Andalus"/>
                <w:i/>
                <w:sz w:val="24"/>
                <w:szCs w:val="24"/>
              </w:rPr>
              <w:t>n</w:t>
            </w:r>
          </w:p>
        </w:tc>
        <w:tc>
          <w:tcPr>
            <w:tcW w:w="1377" w:type="dxa"/>
            <w:vAlign w:val="center"/>
          </w:tcPr>
          <w:p w:rsidR="003256B6" w:rsidRPr="00795E28" w:rsidRDefault="003256B6" w:rsidP="003256B6">
            <w:pPr>
              <w:jc w:val="center"/>
              <w:rPr>
                <w:rFonts w:ascii="Calibri Light" w:hAnsi="Calibri Light" w:cs="Andalus"/>
                <w:i/>
                <w:sz w:val="24"/>
                <w:szCs w:val="24"/>
              </w:rPr>
            </w:pPr>
            <w:r w:rsidRPr="00795E28">
              <w:rPr>
                <w:rFonts w:ascii="Calibri Light" w:hAnsi="Calibri Light" w:cs="Andalus"/>
                <w:i/>
                <w:sz w:val="24"/>
                <w:szCs w:val="24"/>
              </w:rPr>
              <w:t>The Terrible Thing That Happened to Barnaby Brocket</w:t>
            </w:r>
          </w:p>
        </w:tc>
        <w:tc>
          <w:tcPr>
            <w:tcW w:w="1377" w:type="dxa"/>
            <w:vAlign w:val="center"/>
          </w:tcPr>
          <w:p w:rsidR="003256B6" w:rsidRPr="00795E28" w:rsidRDefault="003256B6" w:rsidP="003256B6">
            <w:pPr>
              <w:jc w:val="center"/>
              <w:rPr>
                <w:rFonts w:ascii="Calibri Light" w:hAnsi="Calibri Light" w:cs="Andalus"/>
                <w:i/>
                <w:sz w:val="24"/>
                <w:szCs w:val="24"/>
              </w:rPr>
            </w:pPr>
            <w:r w:rsidRPr="00795E28">
              <w:rPr>
                <w:rFonts w:ascii="Calibri Light" w:hAnsi="Calibri Light" w:cs="Andalus"/>
                <w:i/>
                <w:sz w:val="24"/>
                <w:szCs w:val="24"/>
              </w:rPr>
              <w:t>A Wrinkle in Time</w:t>
            </w:r>
          </w:p>
        </w:tc>
        <w:tc>
          <w:tcPr>
            <w:tcW w:w="1377" w:type="dxa"/>
            <w:vAlign w:val="center"/>
          </w:tcPr>
          <w:p w:rsidR="003256B6" w:rsidRPr="00795E28" w:rsidRDefault="003256B6" w:rsidP="003256B6">
            <w:pPr>
              <w:jc w:val="center"/>
              <w:rPr>
                <w:rFonts w:ascii="Calibri Light" w:hAnsi="Calibri Light" w:cs="Andalus"/>
                <w:i/>
                <w:sz w:val="24"/>
                <w:szCs w:val="24"/>
              </w:rPr>
            </w:pPr>
            <w:r w:rsidRPr="00795E28">
              <w:rPr>
                <w:rFonts w:ascii="Calibri Light" w:hAnsi="Calibri Light" w:cs="Andalus"/>
                <w:i/>
                <w:sz w:val="24"/>
                <w:szCs w:val="24"/>
              </w:rPr>
              <w:t>The Boy Who Dared</w:t>
            </w:r>
          </w:p>
        </w:tc>
      </w:tr>
      <w:tr w:rsidR="003256B6" w:rsidRPr="00795E28" w:rsidTr="003256B6">
        <w:tc>
          <w:tcPr>
            <w:tcW w:w="1377" w:type="dxa"/>
            <w:vAlign w:val="center"/>
          </w:tcPr>
          <w:p w:rsidR="003256B6" w:rsidRPr="00795E28" w:rsidRDefault="003256B6" w:rsidP="003256B6">
            <w:pPr>
              <w:jc w:val="center"/>
              <w:rPr>
                <w:rFonts w:ascii="Calibri Light" w:hAnsi="Calibri Light" w:cs="Andalus"/>
                <w:sz w:val="24"/>
                <w:szCs w:val="24"/>
              </w:rPr>
            </w:pPr>
            <w:r w:rsidRPr="00795E28">
              <w:rPr>
                <w:rFonts w:ascii="Calibri Light" w:hAnsi="Calibri Light" w:cs="Andalus"/>
                <w:sz w:val="24"/>
                <w:szCs w:val="24"/>
              </w:rPr>
              <w:t>Double entry journal 1</w:t>
            </w: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r>
      <w:tr w:rsidR="003256B6" w:rsidRPr="00795E28" w:rsidTr="003256B6">
        <w:tc>
          <w:tcPr>
            <w:tcW w:w="1377" w:type="dxa"/>
            <w:vAlign w:val="center"/>
          </w:tcPr>
          <w:p w:rsidR="003256B6" w:rsidRPr="00795E28" w:rsidRDefault="003256B6" w:rsidP="003256B6">
            <w:pPr>
              <w:jc w:val="center"/>
              <w:rPr>
                <w:rFonts w:ascii="Calibri Light" w:hAnsi="Calibri Light" w:cs="Andalus"/>
                <w:sz w:val="24"/>
                <w:szCs w:val="24"/>
              </w:rPr>
            </w:pPr>
            <w:r w:rsidRPr="00795E28">
              <w:rPr>
                <w:rFonts w:ascii="Calibri Light" w:hAnsi="Calibri Light" w:cs="Andalus"/>
                <w:sz w:val="24"/>
                <w:szCs w:val="24"/>
              </w:rPr>
              <w:t>Double entry journal 2</w:t>
            </w: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r>
      <w:tr w:rsidR="003256B6" w:rsidRPr="00795E28" w:rsidTr="003256B6">
        <w:tc>
          <w:tcPr>
            <w:tcW w:w="1377" w:type="dxa"/>
            <w:vAlign w:val="center"/>
          </w:tcPr>
          <w:p w:rsidR="003256B6" w:rsidRPr="00795E28" w:rsidRDefault="003256B6" w:rsidP="003256B6">
            <w:pPr>
              <w:jc w:val="center"/>
              <w:rPr>
                <w:rFonts w:ascii="Calibri Light" w:hAnsi="Calibri Light" w:cs="Andalus"/>
                <w:sz w:val="24"/>
                <w:szCs w:val="24"/>
              </w:rPr>
            </w:pPr>
            <w:r w:rsidRPr="00795E28">
              <w:rPr>
                <w:rFonts w:ascii="Calibri Light" w:hAnsi="Calibri Light" w:cs="Andalus"/>
                <w:sz w:val="24"/>
                <w:szCs w:val="24"/>
              </w:rPr>
              <w:t>Double entry journal 3</w:t>
            </w: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r>
      <w:tr w:rsidR="003256B6" w:rsidRPr="00795E28" w:rsidTr="003256B6">
        <w:tc>
          <w:tcPr>
            <w:tcW w:w="1377" w:type="dxa"/>
            <w:vAlign w:val="center"/>
          </w:tcPr>
          <w:p w:rsidR="003256B6" w:rsidRPr="00795E28" w:rsidRDefault="003256B6" w:rsidP="003256B6">
            <w:pPr>
              <w:jc w:val="center"/>
              <w:rPr>
                <w:rFonts w:ascii="Calibri Light" w:hAnsi="Calibri Light" w:cs="Andalus"/>
                <w:sz w:val="24"/>
                <w:szCs w:val="24"/>
              </w:rPr>
            </w:pPr>
            <w:r w:rsidRPr="00795E28">
              <w:rPr>
                <w:rFonts w:ascii="Calibri Light" w:hAnsi="Calibri Light" w:cs="Andalus"/>
                <w:sz w:val="24"/>
                <w:szCs w:val="24"/>
              </w:rPr>
              <w:t>Evidence from story for Courage</w:t>
            </w: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c>
          <w:tcPr>
            <w:tcW w:w="1377" w:type="dxa"/>
          </w:tcPr>
          <w:p w:rsidR="003256B6" w:rsidRPr="00795E28" w:rsidRDefault="003256B6" w:rsidP="003256B6">
            <w:pPr>
              <w:rPr>
                <w:rFonts w:ascii="Calibri Light" w:hAnsi="Calibri Light" w:cs="Andalus"/>
                <w:sz w:val="24"/>
                <w:szCs w:val="24"/>
              </w:rPr>
            </w:pPr>
          </w:p>
        </w:tc>
      </w:tr>
    </w:tbl>
    <w:p w:rsidR="00B44773" w:rsidRPr="00795E28" w:rsidRDefault="00B44773" w:rsidP="00446D22">
      <w:pPr>
        <w:rPr>
          <w:rFonts w:ascii="Calibri Light" w:hAnsi="Calibri Light" w:cs="Andalus"/>
          <w:sz w:val="24"/>
          <w:szCs w:val="24"/>
        </w:rPr>
      </w:pPr>
    </w:p>
    <w:p w:rsidR="00795E28" w:rsidRDefault="00795E28" w:rsidP="00B44773">
      <w:pPr>
        <w:jc w:val="center"/>
        <w:rPr>
          <w:rFonts w:ascii="Calibri Light" w:hAnsi="Calibri Light" w:cs="Andalus"/>
          <w:b/>
          <w:sz w:val="24"/>
          <w:szCs w:val="24"/>
        </w:rPr>
      </w:pPr>
    </w:p>
    <w:p w:rsidR="00795E28" w:rsidRDefault="00795E28" w:rsidP="00B44773">
      <w:pPr>
        <w:jc w:val="center"/>
        <w:rPr>
          <w:rFonts w:ascii="Calibri Light" w:hAnsi="Calibri Light" w:cs="Andalus"/>
          <w:b/>
          <w:sz w:val="24"/>
          <w:szCs w:val="24"/>
        </w:rPr>
      </w:pPr>
    </w:p>
    <w:p w:rsidR="00795E28" w:rsidRDefault="00795E28" w:rsidP="00B44773">
      <w:pPr>
        <w:jc w:val="center"/>
        <w:rPr>
          <w:rFonts w:ascii="Calibri Light" w:hAnsi="Calibri Light" w:cs="Andalus"/>
          <w:b/>
          <w:sz w:val="24"/>
          <w:szCs w:val="24"/>
        </w:rPr>
      </w:pPr>
    </w:p>
    <w:p w:rsidR="00795E28" w:rsidRDefault="00795E28" w:rsidP="00B44773">
      <w:pPr>
        <w:jc w:val="center"/>
        <w:rPr>
          <w:rFonts w:ascii="Calibri Light" w:hAnsi="Calibri Light" w:cs="Andalus"/>
          <w:b/>
          <w:sz w:val="24"/>
          <w:szCs w:val="24"/>
        </w:rPr>
      </w:pPr>
    </w:p>
    <w:p w:rsidR="00B44773" w:rsidRPr="00795E28" w:rsidRDefault="00B44773" w:rsidP="00795E28">
      <w:pPr>
        <w:jc w:val="center"/>
        <w:rPr>
          <w:rFonts w:ascii="Calibri Light" w:hAnsi="Calibri Light" w:cs="Andalus"/>
          <w:b/>
          <w:sz w:val="24"/>
          <w:szCs w:val="24"/>
        </w:rPr>
      </w:pPr>
      <w:proofErr w:type="spellStart"/>
      <w:r w:rsidRPr="00795E28">
        <w:rPr>
          <w:rFonts w:ascii="Calibri Light" w:hAnsi="Calibri Light" w:cs="Andalus"/>
          <w:b/>
          <w:sz w:val="24"/>
          <w:szCs w:val="24"/>
        </w:rPr>
        <w:lastRenderedPageBreak/>
        <w:t>Ideagram</w:t>
      </w:r>
      <w:proofErr w:type="spellEnd"/>
      <w:r w:rsidRPr="00795E28">
        <w:rPr>
          <w:rFonts w:ascii="Calibri Light" w:hAnsi="Calibri Light" w:cs="Andalus"/>
          <w:b/>
          <w:sz w:val="24"/>
          <w:szCs w:val="24"/>
        </w:rPr>
        <w:t xml:space="preserve"> - Courage</w:t>
      </w:r>
      <w:bookmarkStart w:id="0" w:name="_GoBack"/>
      <w:bookmarkEnd w:id="0"/>
    </w:p>
    <w:p w:rsidR="00B44773" w:rsidRPr="00795E28" w:rsidRDefault="00B44773" w:rsidP="00446D22">
      <w:pPr>
        <w:rPr>
          <w:rFonts w:ascii="Calibri Light" w:hAnsi="Calibri Light" w:cs="Andalus"/>
          <w:sz w:val="24"/>
          <w:szCs w:val="24"/>
        </w:rPr>
      </w:pPr>
      <w:r w:rsidRPr="00795E28">
        <w:rPr>
          <w:rFonts w:ascii="Calibri Light" w:hAnsi="Calibri Light" w:cs="Andalus"/>
          <w:sz w:val="24"/>
          <w:szCs w:val="24"/>
        </w:rPr>
        <w:t>Over the next few weeks while you are participating in literature circles, you will be collecting evidence from each book you read to show how people display courage.  Your main project will be to create an “</w:t>
      </w:r>
      <w:proofErr w:type="spellStart"/>
      <w:r w:rsidRPr="00795E28">
        <w:rPr>
          <w:rFonts w:ascii="Calibri Light" w:hAnsi="Calibri Light" w:cs="Andalus"/>
          <w:sz w:val="24"/>
          <w:szCs w:val="24"/>
        </w:rPr>
        <w:t>Ideagram</w:t>
      </w:r>
      <w:proofErr w:type="spellEnd"/>
      <w:r w:rsidRPr="00795E28">
        <w:rPr>
          <w:rFonts w:ascii="Calibri Light" w:hAnsi="Calibri Light" w:cs="Andalus"/>
          <w:sz w:val="24"/>
          <w:szCs w:val="24"/>
        </w:rPr>
        <w:t>”.</w:t>
      </w:r>
    </w:p>
    <w:p w:rsidR="00B44773" w:rsidRPr="00795E28" w:rsidRDefault="00B44773" w:rsidP="00446D22">
      <w:pPr>
        <w:rPr>
          <w:rFonts w:ascii="Calibri Light" w:hAnsi="Calibri Light" w:cs="Andalus"/>
          <w:sz w:val="24"/>
          <w:szCs w:val="24"/>
        </w:rPr>
      </w:pPr>
      <w:r w:rsidRPr="00795E28">
        <w:rPr>
          <w:rFonts w:ascii="Calibri Light" w:hAnsi="Calibri Light" w:cs="Andalus"/>
          <w:sz w:val="24"/>
          <w:szCs w:val="24"/>
        </w:rPr>
        <w:t xml:space="preserve">What is an </w:t>
      </w:r>
      <w:proofErr w:type="spellStart"/>
      <w:r w:rsidRPr="00795E28">
        <w:rPr>
          <w:rFonts w:ascii="Calibri Light" w:hAnsi="Calibri Light" w:cs="Andalus"/>
          <w:sz w:val="24"/>
          <w:szCs w:val="24"/>
        </w:rPr>
        <w:t>ideagram</w:t>
      </w:r>
      <w:proofErr w:type="spellEnd"/>
      <w:r w:rsidRPr="00795E28">
        <w:rPr>
          <w:rFonts w:ascii="Calibri Light" w:hAnsi="Calibri Light" w:cs="Andalus"/>
          <w:sz w:val="24"/>
          <w:szCs w:val="24"/>
        </w:rPr>
        <w:t>?  This is a visual display that represents a them</w:t>
      </w:r>
      <w:r w:rsidR="0085473D" w:rsidRPr="00795E28">
        <w:rPr>
          <w:rFonts w:ascii="Calibri Light" w:hAnsi="Calibri Light" w:cs="Andalus"/>
          <w:sz w:val="24"/>
          <w:szCs w:val="24"/>
        </w:rPr>
        <w:t>e.  It is a creative collection</w:t>
      </w:r>
      <w:r w:rsidRPr="00795E28">
        <w:rPr>
          <w:rFonts w:ascii="Calibri Light" w:hAnsi="Calibri Light" w:cs="Andalus"/>
          <w:sz w:val="24"/>
          <w:szCs w:val="24"/>
        </w:rPr>
        <w:t xml:space="preserve"> of quotes, personal responses, pictures, and drawing</w:t>
      </w:r>
      <w:r w:rsidR="0085473D" w:rsidRPr="00795E28">
        <w:rPr>
          <w:rFonts w:ascii="Calibri Light" w:hAnsi="Calibri Light" w:cs="Andalus"/>
          <w:sz w:val="24"/>
          <w:szCs w:val="24"/>
        </w:rPr>
        <w:t>s</w:t>
      </w:r>
      <w:r w:rsidRPr="00795E28">
        <w:rPr>
          <w:rFonts w:ascii="Calibri Light" w:hAnsi="Calibri Light" w:cs="Andalus"/>
          <w:sz w:val="24"/>
          <w:szCs w:val="24"/>
        </w:rPr>
        <w:t>.</w:t>
      </w:r>
    </w:p>
    <w:p w:rsidR="00B44773" w:rsidRPr="00795E28" w:rsidRDefault="00B44773" w:rsidP="00446D22">
      <w:pPr>
        <w:rPr>
          <w:rFonts w:ascii="Calibri Light" w:hAnsi="Calibri Light" w:cs="Andalus"/>
          <w:sz w:val="24"/>
          <w:szCs w:val="24"/>
        </w:rPr>
      </w:pPr>
      <w:r w:rsidRPr="00795E28">
        <w:rPr>
          <w:rFonts w:ascii="Calibri Light" w:hAnsi="Calibri Light" w:cs="Andalus"/>
          <w:sz w:val="24"/>
          <w:szCs w:val="24"/>
        </w:rPr>
        <w:t>What do I need to do?</w:t>
      </w:r>
    </w:p>
    <w:p w:rsidR="00B44773" w:rsidRPr="00795E28" w:rsidRDefault="00B44773" w:rsidP="00B44773">
      <w:pPr>
        <w:pStyle w:val="ListParagraph"/>
        <w:numPr>
          <w:ilvl w:val="0"/>
          <w:numId w:val="3"/>
        </w:numPr>
        <w:rPr>
          <w:rFonts w:ascii="Calibri Light" w:hAnsi="Calibri Light" w:cs="Andalus"/>
          <w:sz w:val="24"/>
          <w:szCs w:val="24"/>
        </w:rPr>
      </w:pPr>
      <w:r w:rsidRPr="00795E28">
        <w:rPr>
          <w:rFonts w:ascii="Calibri Light" w:hAnsi="Calibri Light" w:cs="Andalus"/>
          <w:sz w:val="24"/>
          <w:szCs w:val="24"/>
        </w:rPr>
        <w:t>Collect evidence from the books that you are reading to show how any of the characters</w:t>
      </w:r>
      <w:r w:rsidR="0085473D" w:rsidRPr="00795E28">
        <w:rPr>
          <w:rFonts w:ascii="Calibri Light" w:hAnsi="Calibri Light" w:cs="Andalus"/>
          <w:sz w:val="24"/>
          <w:szCs w:val="24"/>
        </w:rPr>
        <w:t xml:space="preserve"> in the book are displaying courage.  The evidence need</w:t>
      </w:r>
      <w:r w:rsidR="00795E28" w:rsidRPr="00795E28">
        <w:rPr>
          <w:rFonts w:ascii="Calibri Light" w:hAnsi="Calibri Light" w:cs="Andalus"/>
          <w:sz w:val="24"/>
          <w:szCs w:val="24"/>
        </w:rPr>
        <w:t>s</w:t>
      </w:r>
      <w:r w:rsidR="0085473D" w:rsidRPr="00795E28">
        <w:rPr>
          <w:rFonts w:ascii="Calibri Light" w:hAnsi="Calibri Light" w:cs="Andalus"/>
          <w:sz w:val="24"/>
          <w:szCs w:val="24"/>
        </w:rPr>
        <w:t xml:space="preserve"> to be a direct quote with the page number included.</w:t>
      </w:r>
    </w:p>
    <w:p w:rsidR="0085473D" w:rsidRPr="00795E28" w:rsidRDefault="0085473D" w:rsidP="00B44773">
      <w:pPr>
        <w:pStyle w:val="ListParagraph"/>
        <w:numPr>
          <w:ilvl w:val="0"/>
          <w:numId w:val="3"/>
        </w:numPr>
        <w:rPr>
          <w:rFonts w:ascii="Calibri Light" w:hAnsi="Calibri Light"/>
          <w:sz w:val="24"/>
          <w:szCs w:val="24"/>
        </w:rPr>
      </w:pPr>
      <w:r w:rsidRPr="00795E28">
        <w:rPr>
          <w:rFonts w:ascii="Calibri Light" w:hAnsi="Calibri Light" w:cs="Andalus"/>
          <w:sz w:val="24"/>
          <w:szCs w:val="24"/>
        </w:rPr>
        <w:t>Collect quotes and pictures from a variety of resources in addition to your novel.  You can look for things from other novels, newspapers, magazines, song lyrics, poetry, etc</w:t>
      </w:r>
      <w:r w:rsidRPr="00795E28">
        <w:rPr>
          <w:rFonts w:ascii="Calibri Light" w:hAnsi="Calibri Light"/>
          <w:sz w:val="24"/>
          <w:szCs w:val="24"/>
        </w:rPr>
        <w:t>.</w:t>
      </w:r>
    </w:p>
    <w:p w:rsidR="0085473D" w:rsidRPr="00795E28" w:rsidRDefault="0085473D" w:rsidP="00B44773">
      <w:pPr>
        <w:pStyle w:val="ListParagraph"/>
        <w:numPr>
          <w:ilvl w:val="0"/>
          <w:numId w:val="3"/>
        </w:numPr>
        <w:rPr>
          <w:rFonts w:ascii="Calibri Light" w:hAnsi="Calibri Light" w:cs="Andalus"/>
          <w:sz w:val="24"/>
          <w:szCs w:val="24"/>
        </w:rPr>
      </w:pPr>
      <w:r w:rsidRPr="00795E28">
        <w:rPr>
          <w:rFonts w:ascii="Calibri Light" w:hAnsi="Calibri Light" w:cs="Andalus"/>
          <w:sz w:val="24"/>
          <w:szCs w:val="24"/>
        </w:rPr>
        <w:t>Collect your own personal ideas of what it means to show courage.</w:t>
      </w:r>
    </w:p>
    <w:p w:rsidR="0085473D" w:rsidRPr="00795E28" w:rsidRDefault="0085473D" w:rsidP="00B44773">
      <w:pPr>
        <w:pStyle w:val="ListParagraph"/>
        <w:numPr>
          <w:ilvl w:val="0"/>
          <w:numId w:val="3"/>
        </w:numPr>
        <w:rPr>
          <w:rFonts w:ascii="Calibri Light" w:hAnsi="Calibri Light" w:cs="Andalus"/>
          <w:sz w:val="24"/>
          <w:szCs w:val="24"/>
        </w:rPr>
      </w:pPr>
      <w:r w:rsidRPr="00795E28">
        <w:rPr>
          <w:rFonts w:ascii="Calibri Light" w:hAnsi="Calibri Light" w:cs="Andalus"/>
          <w:sz w:val="24"/>
          <w:szCs w:val="24"/>
        </w:rPr>
        <w:t>Organize your quotes, pictures, personal ideas, drawings onto a poster, showing creativity.</w:t>
      </w:r>
    </w:p>
    <w:p w:rsidR="0085473D" w:rsidRPr="00795E28" w:rsidRDefault="0085473D" w:rsidP="0085473D">
      <w:pPr>
        <w:rPr>
          <w:rFonts w:ascii="Calibri Light" w:hAnsi="Calibri Light" w:cs="Andalus"/>
          <w:sz w:val="24"/>
          <w:szCs w:val="24"/>
        </w:rPr>
      </w:pPr>
      <w:r w:rsidRPr="00795E28">
        <w:rPr>
          <w:rFonts w:ascii="Calibri Light" w:hAnsi="Calibri Light" w:cs="Andalus"/>
          <w:sz w:val="24"/>
          <w:szCs w:val="24"/>
        </w:rPr>
        <w:t>Criteria</w:t>
      </w:r>
    </w:p>
    <w:p w:rsidR="00795E28" w:rsidRPr="00795E28" w:rsidRDefault="00795E28" w:rsidP="00795E28">
      <w:pPr>
        <w:pStyle w:val="ListParagraph"/>
        <w:numPr>
          <w:ilvl w:val="0"/>
          <w:numId w:val="4"/>
        </w:numPr>
        <w:rPr>
          <w:rFonts w:ascii="Calibri Light" w:hAnsi="Calibri Light" w:cs="Andalus"/>
          <w:sz w:val="24"/>
          <w:szCs w:val="24"/>
        </w:rPr>
      </w:pPr>
      <w:r w:rsidRPr="00795E28">
        <w:rPr>
          <w:rFonts w:ascii="Calibri Light" w:hAnsi="Calibri Light" w:cs="Andalus"/>
          <w:sz w:val="24"/>
          <w:szCs w:val="24"/>
        </w:rPr>
        <w:t>You have a variety of visual representations.</w:t>
      </w:r>
    </w:p>
    <w:p w:rsidR="00795E28" w:rsidRPr="00795E28" w:rsidRDefault="00795E28" w:rsidP="00795E28">
      <w:pPr>
        <w:pStyle w:val="ListParagraph"/>
        <w:numPr>
          <w:ilvl w:val="0"/>
          <w:numId w:val="4"/>
        </w:numPr>
        <w:rPr>
          <w:rFonts w:ascii="Calibri Light" w:hAnsi="Calibri Light" w:cs="Andalus"/>
          <w:sz w:val="24"/>
          <w:szCs w:val="24"/>
        </w:rPr>
      </w:pPr>
      <w:r w:rsidRPr="00795E28">
        <w:rPr>
          <w:rFonts w:ascii="Calibri Light" w:hAnsi="Calibri Light" w:cs="Andalus"/>
          <w:sz w:val="24"/>
          <w:szCs w:val="24"/>
        </w:rPr>
        <w:t>You have included quotes from several of your novels and included the page number and title of the book.</w:t>
      </w:r>
    </w:p>
    <w:p w:rsidR="00795E28" w:rsidRPr="00795E28" w:rsidRDefault="00795E28" w:rsidP="00795E28">
      <w:pPr>
        <w:pStyle w:val="ListParagraph"/>
        <w:numPr>
          <w:ilvl w:val="0"/>
          <w:numId w:val="4"/>
        </w:numPr>
        <w:rPr>
          <w:rFonts w:ascii="Calibri Light" w:hAnsi="Calibri Light" w:cs="Andalus"/>
          <w:sz w:val="24"/>
          <w:szCs w:val="24"/>
        </w:rPr>
      </w:pPr>
      <w:r w:rsidRPr="00795E28">
        <w:rPr>
          <w:rFonts w:ascii="Calibri Light" w:hAnsi="Calibri Light" w:cs="Andalus"/>
          <w:sz w:val="24"/>
          <w:szCs w:val="24"/>
        </w:rPr>
        <w:t>Your display demonstrates “voice”.  You show your personal opinions or reflections on “courage”.</w:t>
      </w:r>
    </w:p>
    <w:p w:rsidR="00795E28" w:rsidRPr="00795E28" w:rsidRDefault="00795E28" w:rsidP="00795E28">
      <w:pPr>
        <w:pStyle w:val="ListParagraph"/>
        <w:numPr>
          <w:ilvl w:val="0"/>
          <w:numId w:val="4"/>
        </w:numPr>
        <w:rPr>
          <w:rFonts w:ascii="Calibri Light" w:hAnsi="Calibri Light" w:cs="Andalus"/>
          <w:sz w:val="24"/>
          <w:szCs w:val="24"/>
        </w:rPr>
      </w:pPr>
      <w:r w:rsidRPr="00795E28">
        <w:rPr>
          <w:rFonts w:ascii="Calibri Light" w:hAnsi="Calibri Light" w:cs="Andalus"/>
          <w:sz w:val="24"/>
          <w:szCs w:val="24"/>
        </w:rPr>
        <w:t>You have shown connections to “outside resources” (news, magazines, poetry, song lyrics, etc.) and cited the source.</w:t>
      </w:r>
    </w:p>
    <w:p w:rsidR="00795E28" w:rsidRPr="00795E28" w:rsidRDefault="00795E28" w:rsidP="00795E28">
      <w:pPr>
        <w:pStyle w:val="ListParagraph"/>
        <w:numPr>
          <w:ilvl w:val="0"/>
          <w:numId w:val="4"/>
        </w:numPr>
        <w:rPr>
          <w:rFonts w:ascii="Calibri Light" w:hAnsi="Calibri Light" w:cs="Andalus"/>
          <w:sz w:val="24"/>
          <w:szCs w:val="24"/>
        </w:rPr>
      </w:pPr>
      <w:r w:rsidRPr="00795E28">
        <w:rPr>
          <w:rFonts w:ascii="Calibri Light" w:hAnsi="Calibri Light" w:cs="Andalus"/>
          <w:sz w:val="24"/>
          <w:szCs w:val="24"/>
        </w:rPr>
        <w:t>Your display shows an emotional connection to the theme.</w:t>
      </w:r>
    </w:p>
    <w:p w:rsidR="00795E28" w:rsidRPr="00795E28" w:rsidRDefault="00795E28" w:rsidP="00795E28">
      <w:pPr>
        <w:pStyle w:val="ListParagraph"/>
        <w:numPr>
          <w:ilvl w:val="0"/>
          <w:numId w:val="4"/>
        </w:numPr>
        <w:rPr>
          <w:rFonts w:ascii="Calibri Light" w:hAnsi="Calibri Light" w:cs="Andalus"/>
          <w:sz w:val="24"/>
          <w:szCs w:val="24"/>
        </w:rPr>
      </w:pPr>
      <w:r w:rsidRPr="00795E28">
        <w:rPr>
          <w:rFonts w:ascii="Calibri Light" w:hAnsi="Calibri Light" w:cs="Andalus"/>
          <w:sz w:val="24"/>
          <w:szCs w:val="24"/>
        </w:rPr>
        <w:t>The audience will feel emotion when they view it.</w:t>
      </w:r>
    </w:p>
    <w:p w:rsidR="0085473D" w:rsidRPr="00B44773" w:rsidRDefault="0085473D" w:rsidP="0085473D">
      <w:pPr>
        <w:pStyle w:val="ListParagraph"/>
        <w:rPr>
          <w:rFonts w:ascii="Eurostile" w:hAnsi="Eurostile"/>
          <w:sz w:val="24"/>
          <w:szCs w:val="24"/>
        </w:rPr>
      </w:pPr>
    </w:p>
    <w:sectPr w:rsidR="0085473D" w:rsidRPr="00B44773" w:rsidSect="00446D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5E7"/>
    <w:multiLevelType w:val="hybridMultilevel"/>
    <w:tmpl w:val="FC641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3630DC"/>
    <w:multiLevelType w:val="hybridMultilevel"/>
    <w:tmpl w:val="2EB8A9C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DA4CC6"/>
    <w:multiLevelType w:val="hybridMultilevel"/>
    <w:tmpl w:val="7B782D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3D81A76"/>
    <w:multiLevelType w:val="hybridMultilevel"/>
    <w:tmpl w:val="D29C6B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22"/>
    <w:rsid w:val="00135116"/>
    <w:rsid w:val="003256B6"/>
    <w:rsid w:val="00446D22"/>
    <w:rsid w:val="00795E28"/>
    <w:rsid w:val="0085473D"/>
    <w:rsid w:val="00B44773"/>
    <w:rsid w:val="00E60C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22"/>
    <w:pPr>
      <w:ind w:left="720"/>
      <w:contextualSpacing/>
    </w:pPr>
  </w:style>
  <w:style w:type="character" w:styleId="PlaceholderText">
    <w:name w:val="Placeholder Text"/>
    <w:basedOn w:val="DefaultParagraphFont"/>
    <w:uiPriority w:val="99"/>
    <w:semiHidden/>
    <w:rsid w:val="00446D22"/>
    <w:rPr>
      <w:color w:val="808080"/>
    </w:rPr>
  </w:style>
  <w:style w:type="paragraph" w:styleId="BalloonText">
    <w:name w:val="Balloon Text"/>
    <w:basedOn w:val="Normal"/>
    <w:link w:val="BalloonTextChar"/>
    <w:uiPriority w:val="99"/>
    <w:semiHidden/>
    <w:unhideWhenUsed/>
    <w:rsid w:val="00446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2"/>
    <w:rPr>
      <w:rFonts w:ascii="Tahoma" w:hAnsi="Tahoma" w:cs="Tahoma"/>
      <w:sz w:val="16"/>
      <w:szCs w:val="16"/>
    </w:rPr>
  </w:style>
  <w:style w:type="table" w:styleId="TableGrid">
    <w:name w:val="Table Grid"/>
    <w:basedOn w:val="TableNormal"/>
    <w:uiPriority w:val="59"/>
    <w:rsid w:val="00325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22"/>
    <w:pPr>
      <w:ind w:left="720"/>
      <w:contextualSpacing/>
    </w:pPr>
  </w:style>
  <w:style w:type="character" w:styleId="PlaceholderText">
    <w:name w:val="Placeholder Text"/>
    <w:basedOn w:val="DefaultParagraphFont"/>
    <w:uiPriority w:val="99"/>
    <w:semiHidden/>
    <w:rsid w:val="00446D22"/>
    <w:rPr>
      <w:color w:val="808080"/>
    </w:rPr>
  </w:style>
  <w:style w:type="paragraph" w:styleId="BalloonText">
    <w:name w:val="Balloon Text"/>
    <w:basedOn w:val="Normal"/>
    <w:link w:val="BalloonTextChar"/>
    <w:uiPriority w:val="99"/>
    <w:semiHidden/>
    <w:unhideWhenUsed/>
    <w:rsid w:val="00446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2"/>
    <w:rPr>
      <w:rFonts w:ascii="Tahoma" w:hAnsi="Tahoma" w:cs="Tahoma"/>
      <w:sz w:val="16"/>
      <w:szCs w:val="16"/>
    </w:rPr>
  </w:style>
  <w:style w:type="table" w:styleId="TableGrid">
    <w:name w:val="Table Grid"/>
    <w:basedOn w:val="TableNormal"/>
    <w:uiPriority w:val="59"/>
    <w:rsid w:val="00325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2016-05-02T21:59:00Z</dcterms:created>
  <dcterms:modified xsi:type="dcterms:W3CDTF">2016-05-02T21:59:00Z</dcterms:modified>
</cp:coreProperties>
</file>